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D5" w:rsidRPr="002A2E09" w:rsidRDefault="00361E63" w:rsidP="00361E63">
      <w:pPr>
        <w:pStyle w:val="Sinespaciado"/>
        <w:jc w:val="center"/>
        <w:rPr>
          <w:b/>
          <w:sz w:val="28"/>
          <w:szCs w:val="28"/>
        </w:rPr>
      </w:pPr>
      <w:r w:rsidRPr="002A2E09">
        <w:rPr>
          <w:b/>
          <w:sz w:val="28"/>
          <w:szCs w:val="28"/>
        </w:rPr>
        <w:t>Protocolo de procedimiento de postulación a Proyectos de I+D+i y Prestación de Servicios de la Universidad Adventista de Chile:</w:t>
      </w:r>
    </w:p>
    <w:p w:rsidR="00361E63" w:rsidRDefault="00361E63" w:rsidP="00361E63">
      <w:pPr>
        <w:pStyle w:val="Sinespaciado"/>
        <w:jc w:val="both"/>
      </w:pPr>
    </w:p>
    <w:p w:rsidR="00361E63" w:rsidRDefault="0046238D" w:rsidP="00361E63">
      <w:pPr>
        <w:pStyle w:val="Sinespaciado"/>
        <w:jc w:val="both"/>
      </w:pPr>
      <w:r>
        <w:rPr>
          <w:b/>
          <w:i/>
        </w:rPr>
        <w:t>Proyectos I+D+i</w:t>
      </w:r>
      <w:r w:rsidR="00361E63" w:rsidRPr="002A2E09">
        <w:rPr>
          <w:b/>
          <w:i/>
        </w:rPr>
        <w:t>:</w:t>
      </w:r>
    </w:p>
    <w:p w:rsidR="007C6E7B" w:rsidRDefault="007C6E7B" w:rsidP="00361E63">
      <w:pPr>
        <w:pStyle w:val="Sinespaciado"/>
        <w:jc w:val="both"/>
      </w:pPr>
    </w:p>
    <w:p w:rsidR="007C6E7B" w:rsidRPr="007C6E7B" w:rsidRDefault="007C6E7B" w:rsidP="00361E63">
      <w:pPr>
        <w:pStyle w:val="Sinespaciado"/>
        <w:jc w:val="both"/>
      </w:pPr>
      <w:bookmarkStart w:id="0" w:name="_GoBack"/>
      <w:bookmarkEnd w:id="0"/>
    </w:p>
    <w:p w:rsidR="00C111A8" w:rsidRDefault="00630554" w:rsidP="00C111A8">
      <w:pPr>
        <w:pStyle w:val="Sinespaciado"/>
        <w:numPr>
          <w:ilvl w:val="0"/>
          <w:numId w:val="1"/>
        </w:numPr>
        <w:jc w:val="both"/>
      </w:pPr>
      <w:r>
        <w:t>Cada vez que un investigador,</w:t>
      </w:r>
      <w:r w:rsidRPr="000F41F4">
        <w:t xml:space="preserve"> </w:t>
      </w:r>
      <w:r>
        <w:t>Núcleo de Investigación u otra unidad ejecutora, genera un proyecto a ser postulado a fondos externos (FIA, CORFO, etc</w:t>
      </w:r>
      <w:r w:rsidR="00106E7E">
        <w:t>.</w:t>
      </w:r>
      <w:r>
        <w:t xml:space="preserve">) debe solicitar la firma y autorización del representante legal, </w:t>
      </w:r>
      <w:r w:rsidR="000C2576">
        <w:t xml:space="preserve">decano o a quien corresponda, </w:t>
      </w:r>
      <w:r>
        <w:t>ingresando su proyecto a la Unidad de Innovación y Transferencia Tecnológica de la Dirección de Investigación, quien gestionará esta autorización.</w:t>
      </w:r>
    </w:p>
    <w:p w:rsidR="004C3C73" w:rsidRDefault="004C3C73" w:rsidP="004C3C73">
      <w:pPr>
        <w:pStyle w:val="Sinespaciado"/>
        <w:ind w:left="720"/>
        <w:jc w:val="both"/>
      </w:pPr>
    </w:p>
    <w:p w:rsidR="00D51069" w:rsidRDefault="00D51069" w:rsidP="00C73A8D">
      <w:pPr>
        <w:pStyle w:val="Sinespaciado"/>
        <w:numPr>
          <w:ilvl w:val="0"/>
          <w:numId w:val="1"/>
        </w:numPr>
        <w:jc w:val="both"/>
      </w:pPr>
      <w:r>
        <w:t xml:space="preserve">Para esto deberá llenar el Formulario de solicitud de </w:t>
      </w:r>
      <w:r w:rsidR="000C2576">
        <w:t>iniciación</w:t>
      </w:r>
      <w:r>
        <w:t xml:space="preserve"> de Proyectos de Innovación y Transferencia Tecnológica. La gestión de la </w:t>
      </w:r>
      <w:r w:rsidR="000C2576">
        <w:t>iniciación</w:t>
      </w:r>
      <w:r>
        <w:t xml:space="preserve"> tiene un tiempo de procesamiento de </w:t>
      </w:r>
      <w:r w:rsidR="00B74AB8">
        <w:t xml:space="preserve">cinco (5) cinco </w:t>
      </w:r>
      <w:r>
        <w:t>días</w:t>
      </w:r>
      <w:r w:rsidR="00B74AB8">
        <w:t xml:space="preserve"> hábiles</w:t>
      </w:r>
      <w:r>
        <w:t>, por lo cual se solicita a las unidades ejecutoras realizar la solicitud con el tiempo necesario para seguir con el curso normal de la postulación y cumplir las fechas de cierre de postulación.</w:t>
      </w:r>
    </w:p>
    <w:p w:rsidR="00D51069" w:rsidRDefault="00D51069" w:rsidP="004C3C73">
      <w:pPr>
        <w:pStyle w:val="Sinespaciado"/>
        <w:ind w:left="720"/>
        <w:jc w:val="both"/>
      </w:pPr>
    </w:p>
    <w:p w:rsidR="004C3C73" w:rsidRDefault="004C3C73" w:rsidP="004C3C73">
      <w:pPr>
        <w:pStyle w:val="Sinespaciado"/>
        <w:numPr>
          <w:ilvl w:val="0"/>
          <w:numId w:val="1"/>
        </w:numPr>
        <w:jc w:val="both"/>
      </w:pPr>
      <w:r>
        <w:t>La determinación de los costos de cada proyecto de I+D+i, será responsabilidad directa del Jefe de Proyecto.</w:t>
      </w:r>
      <w:r w:rsidR="00D51069">
        <w:t xml:space="preserve"> Sin embargo, la UITT cuenta con un profesional de apoyo a los investigadores que necesiten ayuda en este ítem. Para solicitar esta ayuda, el investigador deberá enviar una solicitud a la UITT, al correo </w:t>
      </w:r>
      <w:hyperlink r:id="rId7" w:history="1">
        <w:r w:rsidR="00106E7E">
          <w:rPr>
            <w:rStyle w:val="Hipervnculo"/>
          </w:rPr>
          <w:t>uitt</w:t>
        </w:r>
        <w:r w:rsidR="00D51069" w:rsidRPr="001B1AC3">
          <w:rPr>
            <w:rStyle w:val="Hipervnculo"/>
          </w:rPr>
          <w:t>@unach.cl</w:t>
        </w:r>
      </w:hyperlink>
      <w:r w:rsidR="00D51069">
        <w:t>, a fin de coordinar con la unidad los tiempos en que se realizará el trabajo de apoyo a la determinación de costos del proyecto.</w:t>
      </w:r>
    </w:p>
    <w:p w:rsidR="00FB228A" w:rsidRDefault="00FB228A" w:rsidP="00FB228A">
      <w:pPr>
        <w:pStyle w:val="Sinespaciado"/>
        <w:ind w:left="720"/>
        <w:jc w:val="both"/>
      </w:pPr>
    </w:p>
    <w:p w:rsidR="00C111A8" w:rsidRDefault="00C111A8" w:rsidP="00C111A8">
      <w:pPr>
        <w:pStyle w:val="Sinespaciado"/>
      </w:pPr>
    </w:p>
    <w:p w:rsidR="007F1DF6" w:rsidRDefault="007F1DF6" w:rsidP="00361E63">
      <w:pPr>
        <w:pStyle w:val="Sinespaciado"/>
        <w:jc w:val="both"/>
      </w:pPr>
      <w:r w:rsidRPr="002A2E09">
        <w:rPr>
          <w:b/>
          <w:i/>
        </w:rPr>
        <w:t>Prestación de Servicios</w:t>
      </w:r>
      <w:r w:rsidR="002A2E09">
        <w:rPr>
          <w:b/>
          <w:i/>
        </w:rPr>
        <w:t xml:space="preserve"> (externos o internos)</w:t>
      </w:r>
      <w:r w:rsidRPr="002A2E09">
        <w:rPr>
          <w:b/>
          <w:i/>
        </w:rPr>
        <w:t>:</w:t>
      </w:r>
    </w:p>
    <w:p w:rsidR="007C6E7B" w:rsidRDefault="007C6E7B" w:rsidP="00361E63">
      <w:pPr>
        <w:pStyle w:val="Sinespaciado"/>
        <w:jc w:val="both"/>
      </w:pPr>
    </w:p>
    <w:p w:rsidR="007F1DF6" w:rsidRDefault="007F1DF6" w:rsidP="00361E63">
      <w:pPr>
        <w:pStyle w:val="Sinespaciado"/>
        <w:jc w:val="both"/>
      </w:pPr>
    </w:p>
    <w:p w:rsidR="002A2E09" w:rsidRDefault="00EB2CBE" w:rsidP="002A2E09">
      <w:pPr>
        <w:pStyle w:val="Sinespaciado"/>
        <w:numPr>
          <w:ilvl w:val="0"/>
          <w:numId w:val="2"/>
        </w:numPr>
        <w:jc w:val="both"/>
      </w:pPr>
      <w:r>
        <w:t>Es t</w:t>
      </w:r>
      <w:r w:rsidR="002A2E09">
        <w:t>odo trabajo de aplicación de conocimiento del tipo de estudios, diseños y proyectos de especialidades. En general, trabajos que califican bajo la denominación de consultorías profesionales destinadas a resolver problemas, necesidades y prestar ayuda a la toma de decisiones. Trabajos que demandan elaboración de conclusiones y juicios técnicos.</w:t>
      </w:r>
    </w:p>
    <w:p w:rsidR="007C6E7B" w:rsidRDefault="007C6E7B" w:rsidP="007C6E7B">
      <w:pPr>
        <w:pStyle w:val="Sinespaciado"/>
        <w:ind w:left="720"/>
        <w:jc w:val="both"/>
      </w:pPr>
    </w:p>
    <w:p w:rsidR="007C6E7B" w:rsidRDefault="007C6E7B" w:rsidP="001A5C21">
      <w:pPr>
        <w:pStyle w:val="Sinespaciado"/>
        <w:numPr>
          <w:ilvl w:val="0"/>
          <w:numId w:val="2"/>
        </w:numPr>
        <w:jc w:val="both"/>
      </w:pPr>
      <w:r>
        <w:t>Todo trabajo de laboratorio y taller que exigen mera práctica y/o el uso de métodos y procedimientos normados, que no demandan la elaboración de análisis de  resultados, conclusiones ni juicios técnicos y que conlleva, principalmente, el uso de infraestructura técnica y material de la Universidad</w:t>
      </w:r>
      <w:r w:rsidR="00AA49F6">
        <w:t>.</w:t>
      </w:r>
    </w:p>
    <w:p w:rsidR="00783A82" w:rsidRDefault="00783A82" w:rsidP="00783A82">
      <w:pPr>
        <w:pStyle w:val="Sinespaciado"/>
        <w:jc w:val="both"/>
      </w:pPr>
    </w:p>
    <w:p w:rsidR="00ED7B88" w:rsidRDefault="00783A82" w:rsidP="00ED7B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Si la Prestación de Servicios, se generó por interacción entre un investigador</w:t>
      </w:r>
      <w:r w:rsidR="000F41F4">
        <w:t>, Núcleo de Investigación, Departamento (o lo que corresponda</w:t>
      </w:r>
      <w:r>
        <w:t xml:space="preserve"> perteneciente a una Facultad</w:t>
      </w:r>
      <w:r w:rsidR="000F41F4">
        <w:t>)</w:t>
      </w:r>
      <w:r w:rsidR="00E4660E">
        <w:t xml:space="preserve"> y una empresa externa, el </w:t>
      </w:r>
      <w:r w:rsidR="00E4660E" w:rsidRPr="00E4660E">
        <w:rPr>
          <w:rFonts w:ascii="Calibri" w:hAnsi="Calibri" w:cs="Calibri"/>
        </w:rPr>
        <w:t xml:space="preserve">Coordinador de la UITT deberá ser informado de toda comunicación entre las partes. Sin perjuicio de lo anterior, </w:t>
      </w:r>
      <w:r w:rsidR="00E4660E">
        <w:t>cada vez que un investigador,</w:t>
      </w:r>
      <w:r w:rsidR="00E4660E" w:rsidRPr="000F41F4">
        <w:t xml:space="preserve"> </w:t>
      </w:r>
      <w:r w:rsidR="00E4660E">
        <w:t xml:space="preserve">Núcleo de Investigación u otra unidad ejecutora genera un contrato de Asistencia Técnica, debe </w:t>
      </w:r>
      <w:r w:rsidR="00E4660E">
        <w:lastRenderedPageBreak/>
        <w:t xml:space="preserve">ingresar su contrato de prestación de servicios a la Unidad de Innovación y Transferencia Tecnológica de la Dirección de Investigación, quien gestionará esta </w:t>
      </w:r>
      <w:r w:rsidR="00F56653">
        <w:t>inicia</w:t>
      </w:r>
      <w:r w:rsidR="00E4660E">
        <w:t>ción.</w:t>
      </w:r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jc w:val="both"/>
      </w:pPr>
    </w:p>
    <w:p w:rsidR="00ED7B88" w:rsidRDefault="00ED7B88" w:rsidP="00ED7B88">
      <w:pPr>
        <w:pStyle w:val="Sinespaciado"/>
        <w:numPr>
          <w:ilvl w:val="0"/>
          <w:numId w:val="2"/>
        </w:numPr>
        <w:jc w:val="both"/>
      </w:pPr>
      <w:r>
        <w:t xml:space="preserve">Para esto deberá llenar el Formulario de solicitud de </w:t>
      </w:r>
      <w:r w:rsidR="00DE6740">
        <w:t>inicia</w:t>
      </w:r>
      <w:r>
        <w:t xml:space="preserve">ción de Proyectos de Innovación y Transferencia Tecnológica. La gestión de la </w:t>
      </w:r>
      <w:r w:rsidR="00A3591A">
        <w:t>iniciación</w:t>
      </w:r>
      <w:r>
        <w:t xml:space="preserve"> tiene un tiempo de procesamiento de </w:t>
      </w:r>
      <w:r w:rsidR="00354451">
        <w:t>cinco (5)</w:t>
      </w:r>
      <w:r>
        <w:t xml:space="preserve"> días</w:t>
      </w:r>
      <w:r w:rsidR="00354451">
        <w:t xml:space="preserve"> hábiles</w:t>
      </w:r>
      <w:r>
        <w:t>, por lo cual se solicita a las unidades ejecutoras realizar la solicitud con el tiempo necesario para seguir con el curso normal de la postulación y cumplir las fechas de cierre de postulación.</w:t>
      </w:r>
    </w:p>
    <w:p w:rsidR="004C3C73" w:rsidRDefault="004C3C73" w:rsidP="004C3C73">
      <w:pPr>
        <w:pStyle w:val="Sinespaciado"/>
        <w:jc w:val="both"/>
      </w:pPr>
    </w:p>
    <w:p w:rsidR="004C3C73" w:rsidRDefault="004C3C73" w:rsidP="00E4660E">
      <w:pPr>
        <w:pStyle w:val="Sinespaciado"/>
        <w:numPr>
          <w:ilvl w:val="0"/>
          <w:numId w:val="2"/>
        </w:numPr>
        <w:jc w:val="both"/>
      </w:pPr>
      <w:r>
        <w:t xml:space="preserve">La determinación de los costos de cada </w:t>
      </w:r>
      <w:r w:rsidR="00906188">
        <w:t>P</w:t>
      </w:r>
      <w:r>
        <w:t xml:space="preserve">restación de </w:t>
      </w:r>
      <w:r w:rsidR="00906188">
        <w:t>S</w:t>
      </w:r>
      <w:r>
        <w:t>ervicios, será responsabilidad directa del Jefe de Proyecto.</w:t>
      </w:r>
      <w:r w:rsidR="00290063">
        <w:t xml:space="preserve"> Sin embargo, la UITT cuenta con un profesional de apoyo a los investigadores que necesiten ayuda en este ítem. Para solicitar esta ayuda, el investigador deberá enviar una solicitud a la UITT, al correo </w:t>
      </w:r>
      <w:hyperlink r:id="rId8" w:history="1">
        <w:r w:rsidR="00290063">
          <w:rPr>
            <w:rStyle w:val="Hipervnculo"/>
          </w:rPr>
          <w:t>uitt</w:t>
        </w:r>
        <w:r w:rsidR="00290063" w:rsidRPr="001B1AC3">
          <w:rPr>
            <w:rStyle w:val="Hipervnculo"/>
          </w:rPr>
          <w:t>@unach.cl</w:t>
        </w:r>
      </w:hyperlink>
      <w:r w:rsidR="00290063">
        <w:t>, a fin de coordinar con la unidad los tiempos en que se realizará el trabajo de apoyo a la determinación de costos del proyecto.</w:t>
      </w:r>
    </w:p>
    <w:p w:rsidR="00ED4AAD" w:rsidRDefault="00ED4AAD" w:rsidP="00D37499">
      <w:pPr>
        <w:pStyle w:val="Sinespaciado"/>
        <w:jc w:val="both"/>
      </w:pPr>
    </w:p>
    <w:p w:rsidR="00D37499" w:rsidRDefault="00D37499" w:rsidP="00D37499">
      <w:pPr>
        <w:pStyle w:val="Sinespaciado"/>
        <w:jc w:val="both"/>
      </w:pPr>
    </w:p>
    <w:p w:rsidR="00060774" w:rsidRDefault="00060774" w:rsidP="00A95BAF">
      <w:pPr>
        <w:pStyle w:val="Sinespaciado"/>
        <w:jc w:val="both"/>
      </w:pPr>
      <w:r>
        <w:t xml:space="preserve">En el caso de que </w:t>
      </w:r>
      <w:r w:rsidR="00032BFE">
        <w:t>el</w:t>
      </w:r>
      <w:r>
        <w:t xml:space="preserve"> </w:t>
      </w:r>
      <w:r w:rsidRPr="00060774">
        <w:rPr>
          <w:b/>
          <w:i/>
        </w:rPr>
        <w:t>Pr</w:t>
      </w:r>
      <w:r w:rsidR="00032BFE">
        <w:rPr>
          <w:b/>
          <w:i/>
        </w:rPr>
        <w:t>oyecto I+D+i</w:t>
      </w:r>
      <w:r w:rsidRPr="00060774">
        <w:rPr>
          <w:b/>
          <w:i/>
        </w:rPr>
        <w:t xml:space="preserve"> y/o Contrato de Prestación de Servicios</w:t>
      </w:r>
      <w:r>
        <w:t>, fuera concretad</w:t>
      </w:r>
      <w:r w:rsidR="004A543E">
        <w:t>o</w:t>
      </w:r>
      <w:r>
        <w:t xml:space="preserve"> a través de la </w:t>
      </w:r>
      <w:r w:rsidRPr="00060774">
        <w:rPr>
          <w:b/>
          <w:i/>
        </w:rPr>
        <w:t>UITT:</w:t>
      </w:r>
    </w:p>
    <w:p w:rsidR="00060774" w:rsidRDefault="00060774" w:rsidP="00A95BAF">
      <w:pPr>
        <w:pStyle w:val="Sinespaciado"/>
        <w:jc w:val="both"/>
      </w:pPr>
    </w:p>
    <w:p w:rsidR="00060774" w:rsidRDefault="00060774" w:rsidP="00060774">
      <w:pPr>
        <w:pStyle w:val="Sinespaciado"/>
        <w:numPr>
          <w:ilvl w:val="0"/>
          <w:numId w:val="3"/>
        </w:numPr>
        <w:ind w:left="709" w:hanging="425"/>
        <w:jc w:val="both"/>
      </w:pPr>
      <w:r>
        <w:t xml:space="preserve">Será ésta la encargada de </w:t>
      </w:r>
      <w:r w:rsidR="00874005">
        <w:t>contactar a los profesionales expertos</w:t>
      </w:r>
      <w:r>
        <w:t xml:space="preserve">, </w:t>
      </w:r>
      <w:r w:rsidR="00874005">
        <w:t xml:space="preserve">además de generar </w:t>
      </w:r>
      <w:r>
        <w:t>la coordinación y la comunicación con la o las unidades académicas o administrativas que asumirán como unidades ejecutoras de la misma y el control de sus actividades.</w:t>
      </w:r>
    </w:p>
    <w:p w:rsidR="00060774" w:rsidRDefault="00060774" w:rsidP="00060774">
      <w:pPr>
        <w:pStyle w:val="Sinespaciado"/>
        <w:jc w:val="both"/>
      </w:pPr>
    </w:p>
    <w:p w:rsidR="00060774" w:rsidRDefault="00060774" w:rsidP="00060774">
      <w:pPr>
        <w:pStyle w:val="Sinespaciado"/>
        <w:numPr>
          <w:ilvl w:val="0"/>
          <w:numId w:val="3"/>
        </w:numPr>
        <w:ind w:left="709" w:hanging="425"/>
        <w:jc w:val="both"/>
      </w:pPr>
      <w:r>
        <w:t xml:space="preserve">El Jefe de Proyecto, que llevará adelante la ejecución del proyecto I+D+i o la </w:t>
      </w:r>
      <w:r w:rsidR="003B5CD5">
        <w:t>Prestación de S</w:t>
      </w:r>
      <w:r>
        <w:t>ervicios será designado de común acuerdo por el responsable de la unidad ejecutora</w:t>
      </w:r>
      <w:r w:rsidR="00103B93">
        <w:t xml:space="preserve"> y deberá ser informado al Coordinador de la Unidad de Innovación y Transferencia Tecnológica</w:t>
      </w:r>
      <w:r w:rsidRPr="00DA7FC9">
        <w:t>.</w:t>
      </w:r>
    </w:p>
    <w:p w:rsidR="00060774" w:rsidRDefault="00060774" w:rsidP="00060774">
      <w:pPr>
        <w:pStyle w:val="Sinespaciado"/>
        <w:ind w:left="360"/>
        <w:jc w:val="both"/>
      </w:pPr>
    </w:p>
    <w:p w:rsidR="007566F9" w:rsidRDefault="00060774" w:rsidP="007566F9">
      <w:pPr>
        <w:pStyle w:val="Sinespaciado"/>
        <w:numPr>
          <w:ilvl w:val="0"/>
          <w:numId w:val="3"/>
        </w:numPr>
        <w:ind w:left="709" w:hanging="425"/>
        <w:jc w:val="both"/>
      </w:pPr>
      <w:r>
        <w:t xml:space="preserve">En caso de verse involucradas más de una unidad académica o administrativa, los responsables respectivos acordarán la forma de llevar adelante la ejecución del trabajo requerido e informar al </w:t>
      </w:r>
      <w:r w:rsidRPr="00BA03BD">
        <w:t>Coordinador de la Unidad de Innovación y Transferencia Tecnológica</w:t>
      </w:r>
      <w:r>
        <w:t xml:space="preserve"> quién será el Jefe de</w:t>
      </w:r>
      <w:r w:rsidR="00783A82">
        <w:t>l</w:t>
      </w:r>
      <w:r>
        <w:t xml:space="preserve"> Proyecto</w:t>
      </w:r>
      <w:r w:rsidR="00783A82">
        <w:t xml:space="preserve"> o de la Prestación de Servicios respectiva</w:t>
      </w:r>
      <w:r>
        <w:t>.</w:t>
      </w:r>
    </w:p>
    <w:p w:rsidR="007566F9" w:rsidRDefault="007566F9" w:rsidP="007566F9">
      <w:pPr>
        <w:pStyle w:val="Sinespaciado"/>
        <w:jc w:val="both"/>
      </w:pPr>
    </w:p>
    <w:p w:rsidR="007566F9" w:rsidRDefault="007566F9" w:rsidP="00115D06">
      <w:pPr>
        <w:pStyle w:val="Sinespaciado"/>
        <w:numPr>
          <w:ilvl w:val="0"/>
          <w:numId w:val="3"/>
        </w:numPr>
        <w:ind w:left="709" w:hanging="425"/>
        <w:jc w:val="both"/>
      </w:pPr>
      <w:r>
        <w:t xml:space="preserve">Para esto deberá llenar el Formulario de solicitud de </w:t>
      </w:r>
      <w:r w:rsidR="00874005">
        <w:t>iniciación</w:t>
      </w:r>
      <w:r>
        <w:t xml:space="preserve"> de Proyectos de Innovación y Transferencia Tecnológica. La gestión de la </w:t>
      </w:r>
      <w:r w:rsidR="00874005">
        <w:t>iniciación</w:t>
      </w:r>
      <w:r>
        <w:t xml:space="preserve"> tiene un tiempo de procesamiento de </w:t>
      </w:r>
      <w:r w:rsidR="0079719C">
        <w:t xml:space="preserve">cinco (5) </w:t>
      </w:r>
      <w:r>
        <w:t>días</w:t>
      </w:r>
      <w:r w:rsidR="0079719C">
        <w:t xml:space="preserve"> hábiles</w:t>
      </w:r>
      <w:r>
        <w:t>, por lo cual se solicita a las unidades ejecutoras realizar la solicitud con el tiempo necesario para seguir con el curso normal de la postulación y cumplir las fechas de cierre de postulación.</w:t>
      </w:r>
    </w:p>
    <w:p w:rsidR="00115D06" w:rsidRDefault="00115D06" w:rsidP="00115D06">
      <w:pPr>
        <w:pStyle w:val="Sinespaciado"/>
        <w:jc w:val="both"/>
      </w:pPr>
    </w:p>
    <w:p w:rsidR="002A2E09" w:rsidRDefault="00115D06" w:rsidP="00B71328">
      <w:pPr>
        <w:pStyle w:val="Sinespaciado"/>
        <w:numPr>
          <w:ilvl w:val="0"/>
          <w:numId w:val="3"/>
        </w:numPr>
        <w:ind w:left="709" w:hanging="425"/>
        <w:jc w:val="both"/>
      </w:pPr>
      <w:r>
        <w:t xml:space="preserve">La determinación de los costos de cada proyecto de I+D+i y de </w:t>
      </w:r>
      <w:r w:rsidR="003B5CD5">
        <w:t>cada P</w:t>
      </w:r>
      <w:r>
        <w:t xml:space="preserve">restación de </w:t>
      </w:r>
      <w:r w:rsidR="003B5CD5">
        <w:t>S</w:t>
      </w:r>
      <w:r>
        <w:t>ervicios, será responsabilidad directa del Jefe de Proyecto.</w:t>
      </w:r>
      <w:r w:rsidR="000A4397">
        <w:t xml:space="preserve"> Sin embargo, la UITT cuenta con un profesional de apoyo a los investigadores que necesiten ayuda en este ítem. Para solicitar esta ayuda, el investigador deberá enviar una solicitud a la UITT, al correo </w:t>
      </w:r>
      <w:hyperlink r:id="rId9" w:history="1">
        <w:r w:rsidR="000A4397">
          <w:rPr>
            <w:rStyle w:val="Hipervnculo"/>
          </w:rPr>
          <w:t>uitt</w:t>
        </w:r>
        <w:r w:rsidR="000A4397" w:rsidRPr="001B1AC3">
          <w:rPr>
            <w:rStyle w:val="Hipervnculo"/>
          </w:rPr>
          <w:t>@unach.cl</w:t>
        </w:r>
      </w:hyperlink>
      <w:r w:rsidR="000A4397">
        <w:t>, a fin de coordinar con la unidad los tiempos en que se realizará el trabajo de apoyo a la determinación de costos del proyecto.</w:t>
      </w:r>
    </w:p>
    <w:sectPr w:rsidR="002A2E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26" w:rsidRDefault="00665126" w:rsidP="00315A88">
      <w:pPr>
        <w:spacing w:after="0" w:line="240" w:lineRule="auto"/>
      </w:pPr>
      <w:r>
        <w:separator/>
      </w:r>
    </w:p>
  </w:endnote>
  <w:endnote w:type="continuationSeparator" w:id="0">
    <w:p w:rsidR="00665126" w:rsidRDefault="00665126" w:rsidP="0031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88" w:rsidRDefault="00315A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88" w:rsidRDefault="00315A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88" w:rsidRDefault="00315A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26" w:rsidRDefault="00665126" w:rsidP="00315A88">
      <w:pPr>
        <w:spacing w:after="0" w:line="240" w:lineRule="auto"/>
      </w:pPr>
      <w:r>
        <w:separator/>
      </w:r>
    </w:p>
  </w:footnote>
  <w:footnote w:type="continuationSeparator" w:id="0">
    <w:p w:rsidR="00665126" w:rsidRDefault="00665126" w:rsidP="0031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88" w:rsidRDefault="00315A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88" w:rsidRDefault="0047116F">
    <w:pPr>
      <w:pStyle w:val="Encabezado"/>
    </w:pPr>
    <w:r>
      <w:rPr>
        <w:noProof/>
      </w:rPr>
      <w:drawing>
        <wp:inline distT="0" distB="0" distL="0" distR="0" wp14:anchorId="1DC0B3A5" wp14:editId="04B8916B">
          <wp:extent cx="1241507" cy="795944"/>
          <wp:effectExtent l="0" t="0" r="0" b="0"/>
          <wp:docPr id="4" name="image1.png" descr="G:\Mi unidad\SECRETARÍA ACADÉMICA - FAIN\REGLAMENTOS Y DOCUMENTOS OFICIALES UNACH\00 Branding UNACH 2020\Logo\Logo UNACH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Mi unidad\SECRETARÍA ACADÉMICA - FAIN\REGLAMENTOS Y DOCUMENTOS OFICIALES UNACH\00 Branding UNACH 2020\Logo\Logo UNACH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1507" cy="795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="00315A88">
      <w:t xml:space="preserve">                                                 </w:t>
    </w:r>
    <w:r w:rsidR="00315A88">
      <w:rPr>
        <w:noProof/>
        <w:lang w:eastAsia="es-CL"/>
      </w:rPr>
      <w:drawing>
        <wp:inline distT="0" distB="0" distL="0" distR="0" wp14:anchorId="5940695B" wp14:editId="1716C03F">
          <wp:extent cx="742950" cy="7323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IT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993" cy="736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88" w:rsidRDefault="00315A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62C"/>
    <w:multiLevelType w:val="hybridMultilevel"/>
    <w:tmpl w:val="07385A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28A4"/>
    <w:multiLevelType w:val="hybridMultilevel"/>
    <w:tmpl w:val="07385A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2D8B"/>
    <w:multiLevelType w:val="hybridMultilevel"/>
    <w:tmpl w:val="68E6BF3A"/>
    <w:lvl w:ilvl="0" w:tplc="DC147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0325E"/>
    <w:multiLevelType w:val="hybridMultilevel"/>
    <w:tmpl w:val="07385A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509DB"/>
    <w:multiLevelType w:val="hybridMultilevel"/>
    <w:tmpl w:val="3B602B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63"/>
    <w:rsid w:val="0000540B"/>
    <w:rsid w:val="00032BFE"/>
    <w:rsid w:val="00055E37"/>
    <w:rsid w:val="00060774"/>
    <w:rsid w:val="000A4397"/>
    <w:rsid w:val="000C2576"/>
    <w:rsid w:val="000C409F"/>
    <w:rsid w:val="000D6D8B"/>
    <w:rsid w:val="000F41F4"/>
    <w:rsid w:val="00103B93"/>
    <w:rsid w:val="00106E7E"/>
    <w:rsid w:val="00115D06"/>
    <w:rsid w:val="00290063"/>
    <w:rsid w:val="002A2E09"/>
    <w:rsid w:val="00315A88"/>
    <w:rsid w:val="00354451"/>
    <w:rsid w:val="00361E63"/>
    <w:rsid w:val="003A356F"/>
    <w:rsid w:val="003B5CD5"/>
    <w:rsid w:val="0046238D"/>
    <w:rsid w:val="0047116F"/>
    <w:rsid w:val="004A543E"/>
    <w:rsid w:val="004C18CF"/>
    <w:rsid w:val="004C3C73"/>
    <w:rsid w:val="00525EBF"/>
    <w:rsid w:val="00590C3D"/>
    <w:rsid w:val="005C671F"/>
    <w:rsid w:val="00630554"/>
    <w:rsid w:val="00631E7B"/>
    <w:rsid w:val="00633F56"/>
    <w:rsid w:val="00665126"/>
    <w:rsid w:val="006D6897"/>
    <w:rsid w:val="007566F9"/>
    <w:rsid w:val="00783A82"/>
    <w:rsid w:val="0079719C"/>
    <w:rsid w:val="007C257D"/>
    <w:rsid w:val="007C6E7B"/>
    <w:rsid w:val="007F1DF6"/>
    <w:rsid w:val="008246A5"/>
    <w:rsid w:val="00874005"/>
    <w:rsid w:val="00906188"/>
    <w:rsid w:val="009B4115"/>
    <w:rsid w:val="009B7599"/>
    <w:rsid w:val="00A3591A"/>
    <w:rsid w:val="00A90876"/>
    <w:rsid w:val="00A95BAF"/>
    <w:rsid w:val="00AA49F6"/>
    <w:rsid w:val="00AB0C3A"/>
    <w:rsid w:val="00AF74B7"/>
    <w:rsid w:val="00B26BA8"/>
    <w:rsid w:val="00B26C5B"/>
    <w:rsid w:val="00B56486"/>
    <w:rsid w:val="00B71328"/>
    <w:rsid w:val="00B74AB8"/>
    <w:rsid w:val="00BA03BD"/>
    <w:rsid w:val="00C0302C"/>
    <w:rsid w:val="00C111A8"/>
    <w:rsid w:val="00C2246B"/>
    <w:rsid w:val="00C80DD5"/>
    <w:rsid w:val="00C93895"/>
    <w:rsid w:val="00CA664A"/>
    <w:rsid w:val="00D37499"/>
    <w:rsid w:val="00D51069"/>
    <w:rsid w:val="00DE6740"/>
    <w:rsid w:val="00E4660E"/>
    <w:rsid w:val="00EB2CBE"/>
    <w:rsid w:val="00ED4AAD"/>
    <w:rsid w:val="00ED7B88"/>
    <w:rsid w:val="00F532B5"/>
    <w:rsid w:val="00F56653"/>
    <w:rsid w:val="00F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2D56E34-6DE4-4C5E-BB41-D8F3E80C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61E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31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5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A88"/>
  </w:style>
  <w:style w:type="paragraph" w:styleId="Piedepgina">
    <w:name w:val="footer"/>
    <w:basedOn w:val="Normal"/>
    <w:link w:val="PiedepginaCar"/>
    <w:uiPriority w:val="99"/>
    <w:unhideWhenUsed/>
    <w:rsid w:val="00315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A88"/>
  </w:style>
  <w:style w:type="paragraph" w:styleId="Textodeglobo">
    <w:name w:val="Balloon Text"/>
    <w:basedOn w:val="Normal"/>
    <w:link w:val="TextodegloboCar"/>
    <w:uiPriority w:val="99"/>
    <w:semiHidden/>
    <w:unhideWhenUsed/>
    <w:rsid w:val="00F5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2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10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0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069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51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nach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XXXX@unach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X@unach.c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</dc:creator>
  <cp:keywords/>
  <dc:description/>
  <cp:lastModifiedBy>Luis Alberto</cp:lastModifiedBy>
  <cp:revision>2</cp:revision>
  <cp:lastPrinted>2019-11-06T12:52:00Z</cp:lastPrinted>
  <dcterms:created xsi:type="dcterms:W3CDTF">2021-05-04T21:26:00Z</dcterms:created>
  <dcterms:modified xsi:type="dcterms:W3CDTF">2021-05-04T21:26:00Z</dcterms:modified>
</cp:coreProperties>
</file>